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76" w:rsidRPr="00896F76" w:rsidRDefault="00896F76" w:rsidP="00C12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96F76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C1236D" w:rsidRDefault="00896F76" w:rsidP="00C1236D">
      <w:pPr>
        <w:spacing w:after="0"/>
        <w:jc w:val="right"/>
      </w:pPr>
      <w:r w:rsidRPr="00896F76">
        <w:rPr>
          <w:rFonts w:ascii="Times New Roman" w:hAnsi="Times New Roman" w:cs="Times New Roman"/>
          <w:sz w:val="28"/>
          <w:szCs w:val="28"/>
        </w:rPr>
        <w:t xml:space="preserve">к приказу от 18.04.2022 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896F76">
        <w:rPr>
          <w:rFonts w:ascii="Times New Roman" w:hAnsi="Times New Roman" w:cs="Times New Roman"/>
          <w:sz w:val="28"/>
          <w:szCs w:val="28"/>
        </w:rPr>
        <w:t>№ 207</w:t>
      </w:r>
    </w:p>
    <w:p w:rsidR="00C1236D" w:rsidRDefault="00C1236D" w:rsidP="00C1236D">
      <w:pPr>
        <w:jc w:val="right"/>
      </w:pPr>
    </w:p>
    <w:p w:rsidR="00C1236D" w:rsidRDefault="00896F76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</w:p>
    <w:p w:rsidR="00C1236D" w:rsidRDefault="00C1236D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C1236D" w:rsidRDefault="00C1236D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Дорожная карта</w:t>
      </w:r>
    </w:p>
    <w:p w:rsidR="00C1236D" w:rsidRDefault="00C1236D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по реализации системы (целевой модели) наставничества (2022 - 2024 г.г.) </w:t>
      </w:r>
    </w:p>
    <w:p w:rsidR="00C1236D" w:rsidRDefault="00C1236D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в МБДОУ ДС № 27 «Филиппок»</w:t>
      </w:r>
    </w:p>
    <w:p w:rsidR="00C1236D" w:rsidRDefault="00C1236D" w:rsidP="00C123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tbl>
      <w:tblPr>
        <w:tblStyle w:val="a3"/>
        <w:tblW w:w="15158" w:type="dxa"/>
        <w:tblLayout w:type="fixed"/>
        <w:tblLook w:val="04A0"/>
      </w:tblPr>
      <w:tblGrid>
        <w:gridCol w:w="823"/>
        <w:gridCol w:w="5976"/>
        <w:gridCol w:w="1814"/>
        <w:gridCol w:w="2410"/>
        <w:gridCol w:w="171"/>
        <w:gridCol w:w="1275"/>
        <w:gridCol w:w="113"/>
        <w:gridCol w:w="2576"/>
      </w:tblGrid>
      <w:tr w:rsidR="00C1236D" w:rsidRPr="00C96855" w:rsidTr="00C9685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spacing w:after="60" w:line="210" w:lineRule="exact"/>
              <w:ind w:right="340"/>
              <w:jc w:val="righ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</w:p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/</w:t>
            </w:r>
            <w:proofErr w:type="spellStart"/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ind w:left="-110" w:right="-107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Показатель</w:t>
            </w:r>
          </w:p>
          <w:p w:rsidR="00C1236D" w:rsidRPr="00C96855" w:rsidRDefault="00C1236D">
            <w:pPr>
              <w:widowControl w:val="0"/>
              <w:ind w:left="-110" w:right="-10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реализации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Ожидаемый</w:t>
            </w:r>
          </w:p>
          <w:p w:rsidR="00C1236D" w:rsidRPr="00C96855" w:rsidRDefault="00C123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C968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результат/</w:t>
            </w:r>
          </w:p>
          <w:p w:rsidR="00C1236D" w:rsidRPr="00C96855" w:rsidRDefault="00C1236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вид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C1236D" w:rsidRPr="00C96855" w:rsidTr="00C1236D"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b/>
                <w:bCs/>
                <w:color w:val="000000"/>
                <w:spacing w:val="5"/>
                <w:sz w:val="28"/>
                <w:szCs w:val="28"/>
                <w:lang w:eastAsia="ru-RU"/>
              </w:rPr>
              <w:t>Реализация и актуализация нормативно-правовых и организационно-методических документов по развитию системы наставничества (уровень: дошкольная образовательная организация)</w:t>
            </w:r>
          </w:p>
        </w:tc>
      </w:tr>
      <w:tr w:rsidR="00C1236D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Разработка системы (целевой модели) наставничества и дорожной карты в сфере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Наличие системы (целевой модели) наставничества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1236D" w:rsidRPr="00C96855" w:rsidRDefault="00C1236D" w:rsidP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C1236D" w:rsidRPr="00C96855" w:rsidRDefault="00C1236D" w:rsidP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</w:p>
        </w:tc>
      </w:tr>
      <w:tr w:rsidR="00C1236D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36D" w:rsidRDefault="00C1236D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Подготовка и принятие локальных нормативных правовых актов образовательной организацией:</w:t>
            </w:r>
          </w:p>
          <w:p w:rsidR="00C96855" w:rsidRPr="00C96855" w:rsidRDefault="00C96855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приказ «О реализации системы (целевой модели) наставничества</w:t>
            </w:r>
            <w:r w:rsidR="001324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: разработка положения  и дорожной карты мероприятий в МБДОУ ДС № 27 «Филиппок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»</w:t>
            </w:r>
          </w:p>
          <w:p w:rsidR="00271A11" w:rsidRDefault="00C96855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приказ «Об утверждении положения о системе наставничества педагогических 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работник</w:t>
            </w:r>
            <w:r w:rsidR="0013243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ов</w:t>
            </w:r>
            <w:r w:rsidR="00271A1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»</w:t>
            </w:r>
          </w:p>
          <w:p w:rsidR="00271A11" w:rsidRDefault="00271A11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71A11" w:rsidRDefault="00271A11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приказ «Об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дорожной карты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по реализации системы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наставничества педагогических работник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ов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»</w:t>
            </w:r>
          </w:p>
          <w:p w:rsidR="00C1236D" w:rsidRPr="00C96855" w:rsidRDefault="00C96855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приказ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о закр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еплении наставнических пар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C1236D" w:rsidRPr="00C96855" w:rsidRDefault="00C1236D" w:rsidP="00271A11">
            <w:pPr>
              <w:widowControl w:val="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подготовка персонализированных программ наставничества.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271A11" w:rsidP="00271A11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2022 г.- 70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C1236D" w:rsidRPr="00C96855" w:rsidRDefault="00271A11" w:rsidP="00271A11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- 70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C1236D" w:rsidRPr="00C96855" w:rsidRDefault="00271A11" w:rsidP="00271A11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</w:t>
            </w:r>
            <w:r w:rsidR="00C1236D"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6D" w:rsidRPr="00C96855" w:rsidRDefault="00C1236D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271A11" w:rsidP="00271A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до 20</w:t>
            </w:r>
            <w:r w:rsidR="00C1236D" w:rsidRPr="00C96855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мая 2022 года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5" w:rsidRPr="00C96855" w:rsidRDefault="00C96855" w:rsidP="00C968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96855" w:rsidRPr="00C96855" w:rsidRDefault="00C96855" w:rsidP="00C9685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C1236D" w:rsidRPr="00C96855" w:rsidRDefault="00C96855" w:rsidP="00C96855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</w:p>
        </w:tc>
      </w:tr>
      <w:tr w:rsidR="00C1236D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 w:rsidP="00271A1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Согласование дорожных карт внедрения системы (целевой модели) наставничества</w:t>
            </w:r>
            <w:r w:rsidR="001E4762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E4762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</w:t>
            </w:r>
            <w:proofErr w:type="gramEnd"/>
            <w:r w:rsidR="001E4762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ДО администрации г. Нижневартовска.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1" w:rsidRDefault="00271A11" w:rsidP="00271A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Май</w:t>
            </w:r>
          </w:p>
          <w:p w:rsidR="00C1236D" w:rsidRPr="00C96855" w:rsidRDefault="00C1236D" w:rsidP="00271A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 w:rsidP="00271A1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71A1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 по </w:t>
            </w:r>
            <w:r w:rsidR="00271A1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ВМР</w:t>
            </w:r>
          </w:p>
        </w:tc>
      </w:tr>
      <w:tr w:rsidR="00271A11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11" w:rsidRPr="00C96855" w:rsidRDefault="00271A1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11" w:rsidRPr="00C96855" w:rsidRDefault="00271A11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Создание, наполнение и обновление раздела «Развитие наставничества» на сайтах 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11" w:rsidRPr="00C96855" w:rsidRDefault="00271A11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271A11" w:rsidRPr="00C96855" w:rsidRDefault="00271A11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271A11" w:rsidRPr="00C96855" w:rsidRDefault="00271A11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11" w:rsidRPr="00C96855" w:rsidRDefault="00271A11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Наличие раздела на сайте с содержательным наполнением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11" w:rsidRDefault="00271A11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71A11" w:rsidRPr="00C96855" w:rsidRDefault="00271A11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остоянно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A11" w:rsidRDefault="00271A11" w:rsidP="00271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Зам. зав. ВМР,</w:t>
            </w:r>
          </w:p>
          <w:p w:rsidR="00271A11" w:rsidRPr="00C96855" w:rsidRDefault="00271A11" w:rsidP="00271A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за ведение сайта ДОУ</w:t>
            </w:r>
          </w:p>
        </w:tc>
      </w:tr>
      <w:tr w:rsidR="00C1236D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36D" w:rsidRPr="00C96855" w:rsidRDefault="00C1236D" w:rsidP="00271A11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Создание</w:t>
            </w:r>
            <w:r w:rsidR="00271A1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методического совета наставников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271A1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ДОУ.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6D" w:rsidRPr="00C96855" w:rsidRDefault="00C1236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36D" w:rsidRPr="00C96855" w:rsidRDefault="00C1236D" w:rsidP="00271A11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Создание методического </w:t>
            </w:r>
            <w:r w:rsidR="00271A1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совета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наставников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36D" w:rsidRPr="00C96855" w:rsidRDefault="00C1236D" w:rsidP="00271A1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2022-2024 г.г</w:t>
            </w:r>
            <w:r w:rsidR="00271A1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36D" w:rsidRPr="00C96855" w:rsidRDefault="00C1236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Зам.</w:t>
            </w:r>
            <w:r w:rsidR="006F29A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зав. по ВМР,</w:t>
            </w:r>
          </w:p>
          <w:p w:rsidR="00C1236D" w:rsidRPr="00C96855" w:rsidRDefault="00C523CB" w:rsidP="00C523CB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Методист</w:t>
            </w:r>
            <w:r w:rsidR="00C1236D"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br/>
            </w:r>
          </w:p>
        </w:tc>
      </w:tr>
      <w:tr w:rsidR="006F29AA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AA" w:rsidRPr="00C96855" w:rsidRDefault="006F29A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29AA" w:rsidRPr="00C96855" w:rsidRDefault="006F29A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1E476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Актуализация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локальных актов по развитию системы наставничества</w:t>
            </w:r>
            <w:r w:rsidR="001E47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в ДОУ.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6F29AA" w:rsidRPr="00C96855" w:rsidRDefault="006F29AA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6F29AA" w:rsidRPr="00C96855" w:rsidRDefault="006F29AA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Наличие локальных актов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Default="006F29A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6F29AA" w:rsidRPr="00C96855" w:rsidRDefault="006F29A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Сентябрь,</w:t>
            </w:r>
          </w:p>
          <w:p w:rsidR="006F29AA" w:rsidRPr="00C96855" w:rsidRDefault="006F29AA">
            <w:pPr>
              <w:widowControl w:val="0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6F29A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зав. по ВМР</w:t>
            </w:r>
          </w:p>
        </w:tc>
      </w:tr>
      <w:tr w:rsidR="006F29AA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AA" w:rsidRPr="00C96855" w:rsidRDefault="006F29A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6F29A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Проведение самодиагностики по результатам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Дорожной карты по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системы наставничества в ДОУ</w:t>
            </w:r>
            <w:r w:rsidR="001E47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, эффективности реализации персонализированных программ наставничества с молодыми педагогами.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2022 г.- 1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6F29AA" w:rsidRPr="00C96855" w:rsidRDefault="006F29AA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6F29AA" w:rsidRPr="00C96855" w:rsidRDefault="006F29AA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9AA" w:rsidRPr="00C96855" w:rsidRDefault="006F29AA" w:rsidP="006F29A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Справки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самодиагностики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E2E" w:rsidRDefault="001E5E2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6F29AA" w:rsidRPr="00C96855" w:rsidRDefault="006F29AA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Ежегодно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2E" w:rsidRPr="00C96855" w:rsidRDefault="001E5E2E" w:rsidP="001E5E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6F29AA" w:rsidRPr="00C96855" w:rsidRDefault="001E5E2E" w:rsidP="001E5E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Методист 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группа педагогов</w:t>
            </w:r>
            <w:r w:rsidR="001E47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методический совет наставников.</w:t>
            </w:r>
          </w:p>
        </w:tc>
      </w:tr>
      <w:tr w:rsidR="001E5E2E" w:rsidRPr="00C96855" w:rsidTr="00271A1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2E" w:rsidRPr="00C96855" w:rsidRDefault="001E5E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1.9.</w:t>
            </w:r>
          </w:p>
          <w:p w:rsidR="001E5E2E" w:rsidRPr="00C96855" w:rsidRDefault="001E5E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E2E" w:rsidRPr="00C96855" w:rsidRDefault="001E5E2E" w:rsidP="001E4762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Ежегодный мониторинг эффективности системы наставничества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 ДОУ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на основе разработанных критериев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E2E" w:rsidRPr="00C96855" w:rsidRDefault="001E5E2E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1E5E2E" w:rsidRPr="00C96855" w:rsidRDefault="001E5E2E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1E5E2E" w:rsidRPr="00C96855" w:rsidRDefault="001E5E2E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E2E" w:rsidRDefault="001E5E2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1E5E2E" w:rsidRPr="00C96855" w:rsidRDefault="001E5E2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Аналитический отчет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E2E" w:rsidRDefault="001E5E2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1E5E2E" w:rsidRPr="00C96855" w:rsidRDefault="001E5E2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Ежегодно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2E" w:rsidRPr="00C96855" w:rsidRDefault="001E5E2E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 w:rsidR="001E47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E5E2E" w:rsidRPr="00C96855" w:rsidRDefault="001E5E2E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E47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  <w:r w:rsidR="001E476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методический совет наставников.</w:t>
            </w:r>
          </w:p>
        </w:tc>
      </w:tr>
      <w:tr w:rsidR="004530A6" w:rsidRPr="00C96855" w:rsidTr="002D0891">
        <w:trPr>
          <w:trHeight w:val="473"/>
        </w:trPr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A6" w:rsidRPr="00C96855" w:rsidRDefault="004530A6" w:rsidP="001E4762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  <w:shd w:val="clear" w:color="auto" w:fill="FFFFFF"/>
              </w:rPr>
              <w:t>II. Создание информационно-коммуникативного пространства для развития системы наставничества</w:t>
            </w:r>
          </w:p>
        </w:tc>
      </w:tr>
      <w:tr w:rsidR="005A2AC8" w:rsidRPr="00C96855" w:rsidTr="00EE4E4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8" w:rsidRPr="00C96855" w:rsidRDefault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C8" w:rsidRPr="00C96855" w:rsidRDefault="005A2AC8" w:rsidP="005A2AC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Формирование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единой информационной базы наставников, с целью обеспечения доступного наставничества:</w:t>
            </w:r>
          </w:p>
          <w:p w:rsidR="005A2AC8" w:rsidRPr="00C96855" w:rsidRDefault="005A2AC8" w:rsidP="005A2AC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проведение анкетирования среди потенциальных наставник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ов в ДОУ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, желающих принять участие в персонализированных программах наставничества;</w:t>
            </w:r>
          </w:p>
          <w:p w:rsidR="005A2AC8" w:rsidRPr="00C96855" w:rsidRDefault="005A2AC8" w:rsidP="005A2AC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формирование банка наставников, обеспечение согласий на сбор и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C8" w:rsidRPr="00C96855" w:rsidRDefault="005A2AC8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5A2AC8" w:rsidRPr="00C96855" w:rsidRDefault="005A2AC8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5A2AC8" w:rsidRPr="00C96855" w:rsidRDefault="005A2AC8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C8" w:rsidRPr="00C96855" w:rsidRDefault="005A2AC8" w:rsidP="005A2AC8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Наличие единой информационной базы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ДОУ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C8" w:rsidRPr="00C96855" w:rsidRDefault="005A2AC8" w:rsidP="005A2AC8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Декабрь 2022 год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A2AC8" w:rsidRPr="00C96855" w:rsidRDefault="00EE4E47" w:rsidP="00EE4E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</w:p>
        </w:tc>
      </w:tr>
      <w:tr w:rsidR="00EE4E47" w:rsidRPr="00C96855" w:rsidTr="00EE4E4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7" w:rsidRPr="00C96855" w:rsidRDefault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Анализ банка наставников и выбор подходящих для конкретной персонализированной программы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Отбор наставников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ентябрь,</w:t>
            </w:r>
          </w:p>
          <w:p w:rsidR="00EE4E47" w:rsidRPr="00C96855" w:rsidRDefault="00EE4E47" w:rsidP="00EE4E47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4E47" w:rsidRPr="00C96855" w:rsidRDefault="00EE4E47" w:rsidP="00EE4E47">
            <w:pPr>
              <w:widowControl w:val="0"/>
              <w:spacing w:before="120" w:line="210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</w:t>
            </w:r>
            <w:r w:rsidRPr="00C968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</w:tr>
      <w:tr w:rsidR="00EE4E47" w:rsidRPr="00C96855" w:rsidTr="00EE4E47">
        <w:trPr>
          <w:trHeight w:val="9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7" w:rsidRPr="00C96855" w:rsidRDefault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Организация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работы наставнических пар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:</w:t>
            </w:r>
          </w:p>
          <w:p w:rsidR="00EE4E47" w:rsidRPr="00C96855" w:rsidRDefault="00EE4E47" w:rsidP="00EE4E47">
            <w:pPr>
              <w:widowControl w:val="0"/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рование наставнических пар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EE4E47">
            <w:pPr>
              <w:widowControl w:val="0"/>
              <w:tabs>
                <w:tab w:val="left" w:pos="154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разработка персонализированных программ 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вничества для каждой пары.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- 70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47" w:rsidRPr="00C96855" w:rsidRDefault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4E47" w:rsidRPr="00C96855" w:rsidRDefault="00EE4E47" w:rsidP="007313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E4E47" w:rsidRPr="00C96855" w:rsidTr="00EE4E4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7" w:rsidRPr="00C96855" w:rsidRDefault="00EE4E4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EE4E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обучающих и просветительских мероприятий.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г.- 1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- 3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Default="00EE4E4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EE4E47" w:rsidRPr="00C96855" w:rsidRDefault="00EE4E4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Обучение</w:t>
            </w:r>
          </w:p>
          <w:p w:rsidR="00EE4E47" w:rsidRPr="00C96855" w:rsidRDefault="00EE4E47">
            <w:pPr>
              <w:widowControl w:val="0"/>
              <w:spacing w:before="120"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наставников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Default="00EE4E47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EE4E47" w:rsidRPr="00C96855" w:rsidRDefault="00EE4E47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жегодно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E4E47" w:rsidRDefault="00EE4E47" w:rsidP="0073137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4E47" w:rsidRPr="00C96855" w:rsidRDefault="00EE4E47" w:rsidP="0073137C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EE4E47" w:rsidRPr="00C96855" w:rsidTr="00EE4E4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7" w:rsidRPr="00C96855" w:rsidRDefault="00D64B30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D64B30" w:rsidP="00EE4E4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Информационное  освещение внедрения целевой модели наставничества, лучших наставников, кейсов на сайте ДОУ</w:t>
            </w:r>
            <w:r w:rsidR="0078230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EE4E47" w:rsidP="0073137C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D64B30" w:rsidP="00D64B3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Информационное освещение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E47" w:rsidRPr="00C96855" w:rsidRDefault="00D64B30" w:rsidP="00D64B3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Постоянно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30A" w:rsidRPr="00C96855" w:rsidRDefault="0078230A" w:rsidP="0078230A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8230A" w:rsidRDefault="0078230A" w:rsidP="00782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E4E47" w:rsidRPr="00C96855" w:rsidRDefault="00EE4E47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</w:p>
        </w:tc>
      </w:tr>
      <w:tr w:rsidR="0078230A" w:rsidRPr="00C96855" w:rsidTr="00EE4E4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0A" w:rsidRPr="00C96855" w:rsidRDefault="00107297" w:rsidP="007F3534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  <w:r w:rsidR="0078230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0A" w:rsidRPr="00C96855" w:rsidRDefault="0078230A" w:rsidP="007F3534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Создание системы адресной методической поддержки педагогов-наставников в формате методических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, тьюторского сопровождения</w:t>
            </w:r>
            <w:r w:rsidR="00B73DD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0A" w:rsidRPr="00C96855" w:rsidRDefault="0078230A" w:rsidP="007F3534">
            <w:pPr>
              <w:widowControl w:val="0"/>
              <w:tabs>
                <w:tab w:val="left" w:pos="54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2022 г.- 2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78230A" w:rsidRPr="00C96855" w:rsidRDefault="0078230A" w:rsidP="007F3534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2023 г. - 3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;</w:t>
            </w:r>
          </w:p>
          <w:p w:rsidR="0078230A" w:rsidRPr="00C96855" w:rsidRDefault="0078230A" w:rsidP="007F3534">
            <w:pPr>
              <w:widowControl w:val="0"/>
              <w:tabs>
                <w:tab w:val="left" w:pos="53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2024 </w:t>
            </w: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–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0A" w:rsidRPr="00C96855" w:rsidRDefault="0078230A" w:rsidP="0078230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Программы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, отчеты о проведении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0A" w:rsidRPr="00C96855" w:rsidRDefault="0078230A" w:rsidP="00D64B3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</w:pPr>
            <w:r w:rsidRPr="00C9685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ежегодно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30A" w:rsidRPr="00C96855" w:rsidRDefault="0078230A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8230A" w:rsidRPr="00C96855" w:rsidRDefault="0078230A" w:rsidP="0073137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етодист,</w:t>
            </w:r>
            <w:r w:rsidRPr="00C9685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рабочая группа педагогов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, методический совет наставников.</w:t>
            </w:r>
          </w:p>
        </w:tc>
      </w:tr>
    </w:tbl>
    <w:p w:rsidR="00C1236D" w:rsidRDefault="00C1236D"/>
    <w:sectPr w:rsidR="00C1236D" w:rsidSect="00C123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350D"/>
    <w:multiLevelType w:val="multilevel"/>
    <w:tmpl w:val="ECE6E16E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052FBC"/>
    <w:multiLevelType w:val="multilevel"/>
    <w:tmpl w:val="0F06DB46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567156"/>
    <w:multiLevelType w:val="multilevel"/>
    <w:tmpl w:val="6418792C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5946ED"/>
    <w:multiLevelType w:val="multilevel"/>
    <w:tmpl w:val="5546DF9C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715E08"/>
    <w:multiLevelType w:val="multilevel"/>
    <w:tmpl w:val="60C6F7C4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B9C40CA"/>
    <w:multiLevelType w:val="multilevel"/>
    <w:tmpl w:val="6AC691BC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84B20"/>
    <w:multiLevelType w:val="multilevel"/>
    <w:tmpl w:val="C018065E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9B3572"/>
    <w:multiLevelType w:val="multilevel"/>
    <w:tmpl w:val="440E3B60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B508F3"/>
    <w:multiLevelType w:val="multilevel"/>
    <w:tmpl w:val="0E703054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EF621E"/>
    <w:multiLevelType w:val="multilevel"/>
    <w:tmpl w:val="BD6ECA8E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A861E9"/>
    <w:multiLevelType w:val="multilevel"/>
    <w:tmpl w:val="E7F41DA2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9E91F8A"/>
    <w:multiLevelType w:val="hybridMultilevel"/>
    <w:tmpl w:val="03A2DC5C"/>
    <w:lvl w:ilvl="0" w:tplc="F1643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394D04"/>
    <w:multiLevelType w:val="multilevel"/>
    <w:tmpl w:val="A58463F0"/>
    <w:lvl w:ilvl="0">
      <w:start w:val="202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20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36D"/>
    <w:rsid w:val="00107297"/>
    <w:rsid w:val="0013243D"/>
    <w:rsid w:val="001E4762"/>
    <w:rsid w:val="001E5E2E"/>
    <w:rsid w:val="00271A11"/>
    <w:rsid w:val="004530A6"/>
    <w:rsid w:val="005A2AC8"/>
    <w:rsid w:val="006F29AA"/>
    <w:rsid w:val="0078230A"/>
    <w:rsid w:val="00896F76"/>
    <w:rsid w:val="00946ADD"/>
    <w:rsid w:val="00A879BB"/>
    <w:rsid w:val="00B73DDE"/>
    <w:rsid w:val="00C1236D"/>
    <w:rsid w:val="00C523CB"/>
    <w:rsid w:val="00C96855"/>
    <w:rsid w:val="00D64B30"/>
    <w:rsid w:val="00EE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3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Зиля</cp:lastModifiedBy>
  <cp:revision>9</cp:revision>
  <cp:lastPrinted>2022-06-20T06:55:00Z</cp:lastPrinted>
  <dcterms:created xsi:type="dcterms:W3CDTF">2022-06-17T09:19:00Z</dcterms:created>
  <dcterms:modified xsi:type="dcterms:W3CDTF">2022-06-20T06:57:00Z</dcterms:modified>
</cp:coreProperties>
</file>